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3E039" w14:textId="77777777" w:rsidR="003F38A8" w:rsidRDefault="003F38A8" w:rsidP="003F38A8">
      <w:pPr>
        <w:rPr>
          <w:rFonts w:ascii="Times New Roman" w:hAnsi="Times New Roman" w:cs="Times New Roman"/>
          <w:sz w:val="32"/>
          <w:szCs w:val="32"/>
        </w:rPr>
      </w:pPr>
      <w:r w:rsidRPr="003F38A8">
        <w:rPr>
          <w:rFonts w:ascii="Times New Roman" w:hAnsi="Times New Roman" w:cs="Times New Roman"/>
          <w:sz w:val="32"/>
          <w:szCs w:val="32"/>
        </w:rPr>
        <w:t>Committees of Correspondence for Democracy and Socialism CCDS</w:t>
      </w:r>
    </w:p>
    <w:p w14:paraId="5D3C6F2F" w14:textId="4FB5C6AE" w:rsidR="003F38A8" w:rsidRDefault="003F38A8" w:rsidP="003F38A8">
      <w:pPr>
        <w:rPr>
          <w:rFonts w:ascii="Times New Roman" w:hAnsi="Times New Roman" w:cs="Times New Roman"/>
          <w:sz w:val="32"/>
          <w:szCs w:val="32"/>
        </w:rPr>
      </w:pPr>
      <w:r>
        <w:rPr>
          <w:rFonts w:ascii="Times New Roman" w:hAnsi="Times New Roman" w:cs="Times New Roman"/>
          <w:sz w:val="32"/>
          <w:szCs w:val="32"/>
        </w:rPr>
        <w:t>National Convention Workshop August 22, 2020</w:t>
      </w:r>
    </w:p>
    <w:p w14:paraId="4532AF6C" w14:textId="3296E665" w:rsidR="003F38A8" w:rsidRDefault="003F38A8" w:rsidP="003F38A8">
      <w:pPr>
        <w:rPr>
          <w:rFonts w:ascii="Times New Roman" w:hAnsi="Times New Roman" w:cs="Times New Roman"/>
          <w:sz w:val="28"/>
          <w:szCs w:val="28"/>
        </w:rPr>
      </w:pPr>
      <w:r w:rsidRPr="003F38A8">
        <w:rPr>
          <w:rFonts w:ascii="Times New Roman" w:hAnsi="Times New Roman" w:cs="Times New Roman"/>
          <w:sz w:val="28"/>
          <w:szCs w:val="28"/>
        </w:rPr>
        <w:t>Peace and Solidarity Committee</w:t>
      </w:r>
    </w:p>
    <w:p w14:paraId="0AEAC77B" w14:textId="28C3837C" w:rsidR="00B26593" w:rsidRPr="00B26593" w:rsidRDefault="00B26593" w:rsidP="003F38A8">
      <w:pPr>
        <w:rPr>
          <w:rFonts w:ascii="Times New Roman" w:hAnsi="Times New Roman" w:cs="Times New Roman"/>
          <w:i/>
          <w:iCs/>
          <w:sz w:val="28"/>
          <w:szCs w:val="28"/>
        </w:rPr>
      </w:pPr>
      <w:r>
        <w:rPr>
          <w:rFonts w:ascii="Times New Roman" w:hAnsi="Times New Roman" w:cs="Times New Roman"/>
          <w:i/>
          <w:iCs/>
          <w:sz w:val="28"/>
          <w:szCs w:val="28"/>
        </w:rPr>
        <w:t>Our History</w:t>
      </w:r>
    </w:p>
    <w:p w14:paraId="1D62F67F" w14:textId="2A0AB7BE" w:rsidR="00431A69" w:rsidRDefault="00915BA8" w:rsidP="003F38A8">
      <w:pPr>
        <w:rPr>
          <w:rFonts w:ascii="Times New Roman" w:hAnsi="Times New Roman" w:cs="Times New Roman"/>
          <w:sz w:val="28"/>
          <w:szCs w:val="28"/>
        </w:rPr>
      </w:pPr>
      <w:r>
        <w:rPr>
          <w:rFonts w:ascii="Times New Roman" w:hAnsi="Times New Roman" w:cs="Times New Roman"/>
          <w:sz w:val="28"/>
          <w:szCs w:val="28"/>
        </w:rPr>
        <w:t>Since</w:t>
      </w:r>
      <w:r w:rsidR="003F38A8">
        <w:rPr>
          <w:rFonts w:ascii="Times New Roman" w:hAnsi="Times New Roman" w:cs="Times New Roman"/>
          <w:sz w:val="28"/>
          <w:szCs w:val="28"/>
        </w:rPr>
        <w:t xml:space="preserve"> the development of the committee structure of CCDS in the 1990s, there has existed a Committee on Peace and Solidarity. At least since the last convention the committee has met monthly. About ten members of CCDS are regular participants in the work of the committee. They are all engaged activists on questions of peace and solidarity: work around Cuba, Nicaragua, and Venezuela; the Middle East; United States foreign policy; military spending, and </w:t>
      </w:r>
      <w:proofErr w:type="spellStart"/>
      <w:r w:rsidR="003F38A8">
        <w:rPr>
          <w:rFonts w:ascii="Times New Roman" w:hAnsi="Times New Roman" w:cs="Times New Roman"/>
          <w:sz w:val="28"/>
          <w:szCs w:val="28"/>
        </w:rPr>
        <w:t>anti-war</w:t>
      </w:r>
      <w:proofErr w:type="spellEnd"/>
      <w:r w:rsidR="003F38A8">
        <w:rPr>
          <w:rFonts w:ascii="Times New Roman" w:hAnsi="Times New Roman" w:cs="Times New Roman"/>
          <w:sz w:val="28"/>
          <w:szCs w:val="28"/>
        </w:rPr>
        <w:t xml:space="preserve"> activism</w:t>
      </w:r>
      <w:r w:rsidR="00431A69">
        <w:rPr>
          <w:rFonts w:ascii="Times New Roman" w:hAnsi="Times New Roman" w:cs="Times New Roman"/>
          <w:sz w:val="28"/>
          <w:szCs w:val="28"/>
        </w:rPr>
        <w:t xml:space="preserve">. Members have been active in Women’s International League for Peace and Freedom, Jewish Voice for Peace, the National Network on Cuba, Alliance for Global Justice, US Labor Against </w:t>
      </w:r>
      <w:r w:rsidR="00C0377B">
        <w:rPr>
          <w:rFonts w:ascii="Times New Roman" w:hAnsi="Times New Roman" w:cs="Times New Roman"/>
          <w:sz w:val="28"/>
          <w:szCs w:val="28"/>
        </w:rPr>
        <w:t xml:space="preserve">the </w:t>
      </w:r>
      <w:r w:rsidR="00431A69">
        <w:rPr>
          <w:rFonts w:ascii="Times New Roman" w:hAnsi="Times New Roman" w:cs="Times New Roman"/>
          <w:sz w:val="28"/>
          <w:szCs w:val="28"/>
        </w:rPr>
        <w:t>War, Peace Action, United for Peace and Justice, the Committee in Solidarity with the People of El Salvador, and other organizations.</w:t>
      </w:r>
    </w:p>
    <w:p w14:paraId="62118476" w14:textId="24AEF5FB" w:rsidR="003F38A8" w:rsidRDefault="00431A69" w:rsidP="003F38A8">
      <w:pPr>
        <w:rPr>
          <w:rFonts w:ascii="Times New Roman" w:hAnsi="Times New Roman" w:cs="Times New Roman"/>
          <w:sz w:val="28"/>
          <w:szCs w:val="28"/>
        </w:rPr>
      </w:pPr>
      <w:r>
        <w:rPr>
          <w:rFonts w:ascii="Times New Roman" w:hAnsi="Times New Roman" w:cs="Times New Roman"/>
          <w:sz w:val="28"/>
          <w:szCs w:val="28"/>
        </w:rPr>
        <w:t xml:space="preserve">The Committee has been </w:t>
      </w:r>
      <w:r w:rsidR="008303BF">
        <w:rPr>
          <w:rFonts w:ascii="Times New Roman" w:hAnsi="Times New Roman" w:cs="Times New Roman"/>
          <w:sz w:val="28"/>
          <w:szCs w:val="28"/>
        </w:rPr>
        <w:t xml:space="preserve">too </w:t>
      </w:r>
      <w:r>
        <w:rPr>
          <w:rFonts w:ascii="Times New Roman" w:hAnsi="Times New Roman" w:cs="Times New Roman"/>
          <w:sz w:val="28"/>
          <w:szCs w:val="28"/>
        </w:rPr>
        <w:t>modest in size and capacity to act alone but it has issued timely statements, organized webinars and a conference on imperialism, participated in the production of CCDS publications, including an electronic issue of a foreign policy journal, and has networked with other organizations, such as those above. Over the last year the committee created an active Latin American Task Force, prepared statements against the use of economic sanctions, and organized a webinar on 21</w:t>
      </w:r>
      <w:r w:rsidRPr="00431A69">
        <w:rPr>
          <w:rFonts w:ascii="Times New Roman" w:hAnsi="Times New Roman" w:cs="Times New Roman"/>
          <w:sz w:val="28"/>
          <w:szCs w:val="28"/>
          <w:vertAlign w:val="superscript"/>
        </w:rPr>
        <w:t>st</w:t>
      </w:r>
      <w:r>
        <w:rPr>
          <w:rFonts w:ascii="Times New Roman" w:hAnsi="Times New Roman" w:cs="Times New Roman"/>
          <w:sz w:val="28"/>
          <w:szCs w:val="28"/>
        </w:rPr>
        <w:t xml:space="preserve"> Century Imperialism. </w:t>
      </w:r>
      <w:r w:rsidR="003F38A8">
        <w:rPr>
          <w:rFonts w:ascii="Times New Roman" w:hAnsi="Times New Roman" w:cs="Times New Roman"/>
          <w:sz w:val="28"/>
          <w:szCs w:val="28"/>
        </w:rPr>
        <w:t xml:space="preserve"> </w:t>
      </w:r>
    </w:p>
    <w:p w14:paraId="3557B073" w14:textId="6478E394" w:rsidR="00B26593" w:rsidRPr="00B26593" w:rsidRDefault="00B26593" w:rsidP="003F38A8">
      <w:pPr>
        <w:rPr>
          <w:rFonts w:ascii="Times New Roman" w:hAnsi="Times New Roman" w:cs="Times New Roman"/>
          <w:i/>
          <w:iCs/>
          <w:sz w:val="28"/>
          <w:szCs w:val="28"/>
        </w:rPr>
      </w:pPr>
      <w:r>
        <w:rPr>
          <w:rFonts w:ascii="Times New Roman" w:hAnsi="Times New Roman" w:cs="Times New Roman"/>
          <w:i/>
          <w:iCs/>
          <w:sz w:val="28"/>
          <w:szCs w:val="28"/>
        </w:rPr>
        <w:t>The Issues We Face</w:t>
      </w:r>
    </w:p>
    <w:p w14:paraId="0FB8BDB2" w14:textId="6F98007D" w:rsidR="00431A69" w:rsidRDefault="00431A69" w:rsidP="003F38A8">
      <w:pPr>
        <w:rPr>
          <w:rFonts w:ascii="Times New Roman" w:hAnsi="Times New Roman" w:cs="Times New Roman"/>
          <w:sz w:val="28"/>
          <w:szCs w:val="28"/>
        </w:rPr>
      </w:pPr>
      <w:r>
        <w:rPr>
          <w:rFonts w:ascii="Times New Roman" w:hAnsi="Times New Roman" w:cs="Times New Roman"/>
          <w:sz w:val="28"/>
          <w:szCs w:val="28"/>
        </w:rPr>
        <w:t xml:space="preserve">This workshop is occurring at a critical time in international history. </w:t>
      </w:r>
      <w:r w:rsidR="004D643B">
        <w:rPr>
          <w:rFonts w:ascii="Times New Roman" w:hAnsi="Times New Roman" w:cs="Times New Roman"/>
          <w:sz w:val="28"/>
          <w:szCs w:val="28"/>
        </w:rPr>
        <w:t>1.</w:t>
      </w:r>
      <w:r w:rsidRPr="004D643B">
        <w:rPr>
          <w:rFonts w:ascii="Times New Roman" w:hAnsi="Times New Roman" w:cs="Times New Roman"/>
          <w:b/>
          <w:bCs/>
          <w:sz w:val="28"/>
          <w:szCs w:val="28"/>
        </w:rPr>
        <w:t>The relative power of the United States, particularly relating to China, is declining</w:t>
      </w:r>
      <w:r>
        <w:rPr>
          <w:rFonts w:ascii="Times New Roman" w:hAnsi="Times New Roman" w:cs="Times New Roman"/>
          <w:sz w:val="28"/>
          <w:szCs w:val="28"/>
        </w:rPr>
        <w:t xml:space="preserve">. To overcome the perception of the ruling class that US hegemony is on the decline, the Trump administration, without much criticism from Democratic Party spokespersons, is </w:t>
      </w:r>
      <w:r w:rsidRPr="008303BF">
        <w:rPr>
          <w:rFonts w:ascii="Times New Roman" w:hAnsi="Times New Roman" w:cs="Times New Roman"/>
          <w:b/>
          <w:bCs/>
          <w:sz w:val="28"/>
          <w:szCs w:val="28"/>
        </w:rPr>
        <w:t>escalating military</w:t>
      </w:r>
      <w:r>
        <w:rPr>
          <w:rFonts w:ascii="Times New Roman" w:hAnsi="Times New Roman" w:cs="Times New Roman"/>
          <w:sz w:val="28"/>
          <w:szCs w:val="28"/>
        </w:rPr>
        <w:t xml:space="preserve"> </w:t>
      </w:r>
      <w:r w:rsidRPr="008303BF">
        <w:rPr>
          <w:rFonts w:ascii="Times New Roman" w:hAnsi="Times New Roman" w:cs="Times New Roman"/>
          <w:b/>
          <w:bCs/>
          <w:sz w:val="28"/>
          <w:szCs w:val="28"/>
        </w:rPr>
        <w:t xml:space="preserve">spending </w:t>
      </w:r>
      <w:r>
        <w:rPr>
          <w:rFonts w:ascii="Times New Roman" w:hAnsi="Times New Roman" w:cs="Times New Roman"/>
          <w:sz w:val="28"/>
          <w:szCs w:val="28"/>
        </w:rPr>
        <w:t xml:space="preserve">and desperately seeking to military technologies; a space force, cybersecurity, biometrics, and advances in drone warfare. </w:t>
      </w:r>
      <w:r w:rsidR="004D643B">
        <w:rPr>
          <w:rFonts w:ascii="Times New Roman" w:hAnsi="Times New Roman" w:cs="Times New Roman"/>
          <w:sz w:val="28"/>
          <w:szCs w:val="28"/>
        </w:rPr>
        <w:t>In addition, the United States has escalated its brutal economic sanctions against regimes regarded as enemies. And convert operations continue to be used to exacerbate tensions in other countries. And the US still has up to one thousand US military installations around the world, with a growing presence on the African continent. All this turmoil and transformation in world affairs has increased the danger of war, including nuclear war. The Bulletin of Atomic Scientists continues to move its doomsday clock closer to midnight.</w:t>
      </w:r>
    </w:p>
    <w:p w14:paraId="53809B3A" w14:textId="6D8D382A" w:rsidR="004D643B" w:rsidRDefault="004D643B" w:rsidP="003F38A8">
      <w:pPr>
        <w:rPr>
          <w:rFonts w:ascii="Times New Roman" w:hAnsi="Times New Roman" w:cs="Times New Roman"/>
          <w:sz w:val="28"/>
          <w:szCs w:val="28"/>
        </w:rPr>
      </w:pPr>
      <w:r>
        <w:rPr>
          <w:rFonts w:ascii="Times New Roman" w:hAnsi="Times New Roman" w:cs="Times New Roman"/>
          <w:sz w:val="28"/>
          <w:szCs w:val="28"/>
        </w:rPr>
        <w:t>2.</w:t>
      </w:r>
      <w:r w:rsidRPr="004D643B">
        <w:rPr>
          <w:rFonts w:ascii="Times New Roman" w:hAnsi="Times New Roman" w:cs="Times New Roman"/>
          <w:b/>
          <w:bCs/>
          <w:sz w:val="28"/>
          <w:szCs w:val="28"/>
        </w:rPr>
        <w:t>Economic inequality</w:t>
      </w:r>
      <w:r>
        <w:rPr>
          <w:rFonts w:ascii="Times New Roman" w:hAnsi="Times New Roman" w:cs="Times New Roman"/>
          <w:sz w:val="28"/>
          <w:szCs w:val="28"/>
        </w:rPr>
        <w:t xml:space="preserve"> within most countries, with clear exceptions such as Cuba, is increasing and gaps between rich and poor are growing worldwide. Over three billion people live in poverty and more in near poverty.</w:t>
      </w:r>
    </w:p>
    <w:p w14:paraId="684AD658" w14:textId="77777777" w:rsidR="004D643B" w:rsidRDefault="004D643B" w:rsidP="003F38A8">
      <w:pPr>
        <w:rPr>
          <w:rFonts w:ascii="Times New Roman" w:hAnsi="Times New Roman" w:cs="Times New Roman"/>
          <w:sz w:val="28"/>
          <w:szCs w:val="28"/>
        </w:rPr>
      </w:pPr>
      <w:r>
        <w:rPr>
          <w:rFonts w:ascii="Times New Roman" w:hAnsi="Times New Roman" w:cs="Times New Roman"/>
          <w:sz w:val="28"/>
          <w:szCs w:val="28"/>
        </w:rPr>
        <w:t xml:space="preserve">3.Given the growing economic inequality, protests around the world have increased. And this has engendered </w:t>
      </w:r>
      <w:r w:rsidRPr="004D643B">
        <w:rPr>
          <w:rFonts w:ascii="Times New Roman" w:hAnsi="Times New Roman" w:cs="Times New Roman"/>
          <w:b/>
          <w:bCs/>
          <w:sz w:val="28"/>
          <w:szCs w:val="28"/>
        </w:rPr>
        <w:t>increased state violence against people</w:t>
      </w:r>
      <w:r>
        <w:rPr>
          <w:rFonts w:ascii="Times New Roman" w:hAnsi="Times New Roman" w:cs="Times New Roman"/>
          <w:sz w:val="28"/>
          <w:szCs w:val="28"/>
        </w:rPr>
        <w:t xml:space="preserve">, particularly people of color in the Global North. </w:t>
      </w:r>
      <w:proofErr w:type="gramStart"/>
      <w:r>
        <w:rPr>
          <w:rFonts w:ascii="Times New Roman" w:hAnsi="Times New Roman" w:cs="Times New Roman"/>
          <w:sz w:val="28"/>
          <w:szCs w:val="28"/>
        </w:rPr>
        <w:t>Therefore</w:t>
      </w:r>
      <w:proofErr w:type="gramEnd"/>
      <w:r>
        <w:rPr>
          <w:rFonts w:ascii="Times New Roman" w:hAnsi="Times New Roman" w:cs="Times New Roman"/>
          <w:sz w:val="28"/>
          <w:szCs w:val="28"/>
        </w:rPr>
        <w:t xml:space="preserve"> global instability within countries as well as between them is on the rise. Protests, acts of terrorism, and cross-national class formations have increased populist upsurges from both the left and the right. A new wave of progressivism is occurring at the same time as white supremacy and rightwing fascism.</w:t>
      </w:r>
    </w:p>
    <w:p w14:paraId="12C425D3" w14:textId="12B3879C" w:rsidR="004D643B" w:rsidRDefault="004D643B" w:rsidP="003F38A8">
      <w:pPr>
        <w:rPr>
          <w:rFonts w:ascii="Times New Roman" w:hAnsi="Times New Roman" w:cs="Times New Roman"/>
          <w:sz w:val="28"/>
          <w:szCs w:val="28"/>
        </w:rPr>
      </w:pPr>
      <w:r>
        <w:rPr>
          <w:rFonts w:ascii="Times New Roman" w:hAnsi="Times New Roman" w:cs="Times New Roman"/>
          <w:sz w:val="28"/>
          <w:szCs w:val="28"/>
        </w:rPr>
        <w:t>4.Over the last year, the fundamental danger to huma</w:t>
      </w:r>
      <w:r w:rsidR="00B26593">
        <w:rPr>
          <w:rFonts w:ascii="Times New Roman" w:hAnsi="Times New Roman" w:cs="Times New Roman"/>
          <w:sz w:val="28"/>
          <w:szCs w:val="28"/>
        </w:rPr>
        <w:t>n</w:t>
      </w:r>
      <w:r>
        <w:rPr>
          <w:rFonts w:ascii="Times New Roman" w:hAnsi="Times New Roman" w:cs="Times New Roman"/>
          <w:sz w:val="28"/>
          <w:szCs w:val="28"/>
        </w:rPr>
        <w:t xml:space="preserve"> survival</w:t>
      </w:r>
      <w:r w:rsidR="00B26593">
        <w:rPr>
          <w:rFonts w:ascii="Times New Roman" w:hAnsi="Times New Roman" w:cs="Times New Roman"/>
          <w:sz w:val="28"/>
          <w:szCs w:val="28"/>
        </w:rPr>
        <w:t xml:space="preserve"> caused by </w:t>
      </w:r>
      <w:r w:rsidR="00B26593" w:rsidRPr="00B26593">
        <w:rPr>
          <w:rFonts w:ascii="Times New Roman" w:hAnsi="Times New Roman" w:cs="Times New Roman"/>
          <w:b/>
          <w:bCs/>
          <w:sz w:val="28"/>
          <w:szCs w:val="28"/>
        </w:rPr>
        <w:t>the environmental</w:t>
      </w:r>
      <w:r w:rsidR="00B26593">
        <w:rPr>
          <w:rFonts w:ascii="Times New Roman" w:hAnsi="Times New Roman" w:cs="Times New Roman"/>
          <w:sz w:val="28"/>
          <w:szCs w:val="28"/>
        </w:rPr>
        <w:t xml:space="preserve"> </w:t>
      </w:r>
      <w:r w:rsidR="00B26593" w:rsidRPr="00B26593">
        <w:rPr>
          <w:rFonts w:ascii="Times New Roman" w:hAnsi="Times New Roman" w:cs="Times New Roman"/>
          <w:b/>
          <w:bCs/>
          <w:sz w:val="28"/>
          <w:szCs w:val="28"/>
        </w:rPr>
        <w:t>crisis</w:t>
      </w:r>
      <w:r w:rsidR="00B26593">
        <w:rPr>
          <w:rFonts w:ascii="Times New Roman" w:hAnsi="Times New Roman" w:cs="Times New Roman"/>
          <w:sz w:val="28"/>
          <w:szCs w:val="28"/>
        </w:rPr>
        <w:t>, continues.</w:t>
      </w:r>
      <w:r>
        <w:rPr>
          <w:rFonts w:ascii="Times New Roman" w:hAnsi="Times New Roman" w:cs="Times New Roman"/>
          <w:sz w:val="28"/>
          <w:szCs w:val="28"/>
        </w:rPr>
        <w:t xml:space="preserve"> </w:t>
      </w:r>
      <w:r w:rsidR="00B26593">
        <w:rPr>
          <w:rFonts w:ascii="Times New Roman" w:hAnsi="Times New Roman" w:cs="Times New Roman"/>
          <w:sz w:val="28"/>
          <w:szCs w:val="28"/>
        </w:rPr>
        <w:t>Climate change is worsening while the United States resist</w:t>
      </w:r>
      <w:r w:rsidR="008303BF">
        <w:rPr>
          <w:rFonts w:ascii="Times New Roman" w:hAnsi="Times New Roman" w:cs="Times New Roman"/>
          <w:sz w:val="28"/>
          <w:szCs w:val="28"/>
        </w:rPr>
        <w:t>s</w:t>
      </w:r>
      <w:r w:rsidR="00B26593">
        <w:rPr>
          <w:rFonts w:ascii="Times New Roman" w:hAnsi="Times New Roman" w:cs="Times New Roman"/>
          <w:sz w:val="28"/>
          <w:szCs w:val="28"/>
        </w:rPr>
        <w:t xml:space="preserve"> the most modest calls for reducing carbon emissions. The Trump administration has been active in removing the US from its international commitments and vigorously reducing all the environmental regulations he can within the United States.</w:t>
      </w:r>
      <w:r w:rsidR="00915BA8">
        <w:rPr>
          <w:rFonts w:ascii="Times New Roman" w:hAnsi="Times New Roman" w:cs="Times New Roman"/>
          <w:sz w:val="28"/>
          <w:szCs w:val="28"/>
        </w:rPr>
        <w:t xml:space="preserve"> And, with the swirl of crises around the world, attention to the climate crisis has declined.</w:t>
      </w:r>
    </w:p>
    <w:p w14:paraId="028275F6" w14:textId="2E93167E" w:rsidR="00B26593" w:rsidRDefault="00B26593" w:rsidP="003F38A8">
      <w:pPr>
        <w:rPr>
          <w:rFonts w:ascii="Times New Roman" w:hAnsi="Times New Roman" w:cs="Times New Roman"/>
          <w:sz w:val="28"/>
          <w:szCs w:val="28"/>
        </w:rPr>
      </w:pPr>
      <w:r>
        <w:rPr>
          <w:rFonts w:ascii="Times New Roman" w:hAnsi="Times New Roman" w:cs="Times New Roman"/>
          <w:sz w:val="28"/>
          <w:szCs w:val="28"/>
        </w:rPr>
        <w:t xml:space="preserve">5.And, finally, the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pandemic has magnified all these global dangers and at the same time forced activists for peace and solidarity to rethink how they organize to make a better world possible. </w:t>
      </w:r>
      <w:proofErr w:type="gramStart"/>
      <w:r>
        <w:rPr>
          <w:rFonts w:ascii="Times New Roman" w:hAnsi="Times New Roman" w:cs="Times New Roman"/>
          <w:sz w:val="28"/>
          <w:szCs w:val="28"/>
        </w:rPr>
        <w:t>Obviously</w:t>
      </w:r>
      <w:proofErr w:type="gramEnd"/>
      <w:r>
        <w:rPr>
          <w:rFonts w:ascii="Times New Roman" w:hAnsi="Times New Roman" w:cs="Times New Roman"/>
          <w:sz w:val="28"/>
          <w:szCs w:val="28"/>
        </w:rPr>
        <w:t xml:space="preserve"> electronic mobilizations, in their initial stages, have become basic to organizing.</w:t>
      </w:r>
    </w:p>
    <w:p w14:paraId="5BD2A947" w14:textId="5052237C" w:rsidR="00B26593" w:rsidRDefault="00B26593" w:rsidP="003F38A8">
      <w:pPr>
        <w:rPr>
          <w:rFonts w:ascii="Times New Roman" w:hAnsi="Times New Roman" w:cs="Times New Roman"/>
          <w:i/>
          <w:iCs/>
          <w:sz w:val="28"/>
          <w:szCs w:val="28"/>
        </w:rPr>
      </w:pPr>
      <w:r>
        <w:rPr>
          <w:rFonts w:ascii="Times New Roman" w:hAnsi="Times New Roman" w:cs="Times New Roman"/>
          <w:i/>
          <w:iCs/>
          <w:sz w:val="28"/>
          <w:szCs w:val="28"/>
        </w:rPr>
        <w:t xml:space="preserve">Where Does the Committee Go </w:t>
      </w:r>
      <w:proofErr w:type="gramStart"/>
      <w:r>
        <w:rPr>
          <w:rFonts w:ascii="Times New Roman" w:hAnsi="Times New Roman" w:cs="Times New Roman"/>
          <w:i/>
          <w:iCs/>
          <w:sz w:val="28"/>
          <w:szCs w:val="28"/>
        </w:rPr>
        <w:t>From</w:t>
      </w:r>
      <w:proofErr w:type="gramEnd"/>
      <w:r>
        <w:rPr>
          <w:rFonts w:ascii="Times New Roman" w:hAnsi="Times New Roman" w:cs="Times New Roman"/>
          <w:i/>
          <w:iCs/>
          <w:sz w:val="28"/>
          <w:szCs w:val="28"/>
        </w:rPr>
        <w:t xml:space="preserve"> Here?</w:t>
      </w:r>
    </w:p>
    <w:p w14:paraId="6D0BD9EF" w14:textId="586EE3F5" w:rsidR="00B26593" w:rsidRDefault="00B26593" w:rsidP="003F38A8">
      <w:pPr>
        <w:rPr>
          <w:rFonts w:ascii="Times New Roman" w:hAnsi="Times New Roman" w:cs="Times New Roman"/>
          <w:sz w:val="28"/>
          <w:szCs w:val="28"/>
        </w:rPr>
      </w:pPr>
      <w:r>
        <w:rPr>
          <w:rFonts w:ascii="Times New Roman" w:hAnsi="Times New Roman" w:cs="Times New Roman"/>
          <w:sz w:val="28"/>
          <w:szCs w:val="28"/>
        </w:rPr>
        <w:t xml:space="preserve">We are all familiar with the problems. What we need to do in this workshop and in continued electronic </w:t>
      </w:r>
      <w:r w:rsidR="008303BF">
        <w:rPr>
          <w:rFonts w:ascii="Times New Roman" w:hAnsi="Times New Roman" w:cs="Times New Roman"/>
          <w:sz w:val="28"/>
          <w:szCs w:val="28"/>
        </w:rPr>
        <w:t>discussions</w:t>
      </w:r>
      <w:r>
        <w:rPr>
          <w:rFonts w:ascii="Times New Roman" w:hAnsi="Times New Roman" w:cs="Times New Roman"/>
          <w:sz w:val="28"/>
          <w:szCs w:val="28"/>
        </w:rPr>
        <w:t>, is to have a conversation about what this committee should plan on doing in the months ahead. Among our possible tasks are the following:</w:t>
      </w:r>
    </w:p>
    <w:p w14:paraId="2AE085C1" w14:textId="0E6688C1" w:rsidR="00B26593" w:rsidRDefault="00B26593" w:rsidP="003F38A8">
      <w:pPr>
        <w:rPr>
          <w:rFonts w:ascii="Times New Roman" w:hAnsi="Times New Roman" w:cs="Times New Roman"/>
          <w:sz w:val="28"/>
          <w:szCs w:val="28"/>
        </w:rPr>
      </w:pPr>
      <w:r>
        <w:rPr>
          <w:rFonts w:ascii="Times New Roman" w:hAnsi="Times New Roman" w:cs="Times New Roman"/>
          <w:sz w:val="28"/>
          <w:szCs w:val="28"/>
        </w:rPr>
        <w:t>1.To clearly reflect on the past work of the committee and</w:t>
      </w:r>
      <w:r w:rsidR="00587F77">
        <w:rPr>
          <w:rFonts w:ascii="Times New Roman" w:hAnsi="Times New Roman" w:cs="Times New Roman"/>
          <w:sz w:val="28"/>
          <w:szCs w:val="28"/>
        </w:rPr>
        <w:t xml:space="preserve"> ask </w:t>
      </w:r>
      <w:proofErr w:type="gramStart"/>
      <w:r w:rsidR="00587F77">
        <w:rPr>
          <w:rFonts w:ascii="Times New Roman" w:hAnsi="Times New Roman" w:cs="Times New Roman"/>
          <w:sz w:val="28"/>
          <w:szCs w:val="28"/>
        </w:rPr>
        <w:t>ourselves</w:t>
      </w:r>
      <w:proofErr w:type="gramEnd"/>
      <w:r w:rsidR="00587F77">
        <w:rPr>
          <w:rFonts w:ascii="Times New Roman" w:hAnsi="Times New Roman" w:cs="Times New Roman"/>
          <w:sz w:val="28"/>
          <w:szCs w:val="28"/>
        </w:rPr>
        <w:t xml:space="preserve"> how to build on this past work</w:t>
      </w:r>
      <w:r>
        <w:rPr>
          <w:rFonts w:ascii="Times New Roman" w:hAnsi="Times New Roman" w:cs="Times New Roman"/>
          <w:sz w:val="28"/>
          <w:szCs w:val="28"/>
        </w:rPr>
        <w:t>.</w:t>
      </w:r>
    </w:p>
    <w:p w14:paraId="7A282835" w14:textId="509B7B4C" w:rsidR="00B26593" w:rsidRDefault="00B26593" w:rsidP="00587F77">
      <w:pPr>
        <w:rPr>
          <w:rFonts w:ascii="Times New Roman" w:hAnsi="Times New Roman" w:cs="Times New Roman"/>
          <w:sz w:val="28"/>
          <w:szCs w:val="28"/>
        </w:rPr>
      </w:pPr>
      <w:r>
        <w:rPr>
          <w:rFonts w:ascii="Times New Roman" w:hAnsi="Times New Roman" w:cs="Times New Roman"/>
          <w:sz w:val="28"/>
          <w:szCs w:val="28"/>
        </w:rPr>
        <w:t xml:space="preserve">2. </w:t>
      </w:r>
      <w:r w:rsidR="00587F77">
        <w:rPr>
          <w:rFonts w:ascii="Times New Roman" w:hAnsi="Times New Roman" w:cs="Times New Roman"/>
          <w:sz w:val="28"/>
          <w:szCs w:val="28"/>
        </w:rPr>
        <w:t>To identify bodies of work:</w:t>
      </w:r>
    </w:p>
    <w:p w14:paraId="77D5F79C" w14:textId="3803E484" w:rsidR="00587F77" w:rsidRDefault="00587F77" w:rsidP="00587F77">
      <w:pPr>
        <w:rPr>
          <w:rFonts w:ascii="Times New Roman" w:hAnsi="Times New Roman" w:cs="Times New Roman"/>
          <w:sz w:val="28"/>
          <w:szCs w:val="28"/>
        </w:rPr>
      </w:pPr>
      <w:r>
        <w:rPr>
          <w:rFonts w:ascii="Times New Roman" w:hAnsi="Times New Roman" w:cs="Times New Roman"/>
          <w:sz w:val="28"/>
          <w:szCs w:val="28"/>
        </w:rPr>
        <w:t>--networking with peace, justice, and labor comrades from other countries, perhaps bringing international delegations of workers and others to the US</w:t>
      </w:r>
    </w:p>
    <w:p w14:paraId="086272A6" w14:textId="7B93CFEF" w:rsidR="00587F77" w:rsidRDefault="00587F77" w:rsidP="00587F77">
      <w:pPr>
        <w:rPr>
          <w:rFonts w:ascii="Times New Roman" w:hAnsi="Times New Roman" w:cs="Times New Roman"/>
          <w:sz w:val="28"/>
          <w:szCs w:val="28"/>
        </w:rPr>
      </w:pPr>
      <w:r>
        <w:rPr>
          <w:rFonts w:ascii="Times New Roman" w:hAnsi="Times New Roman" w:cs="Times New Roman"/>
          <w:sz w:val="28"/>
          <w:szCs w:val="28"/>
        </w:rPr>
        <w:t>--continue our educational work: teleconferences, such as the recent 21</w:t>
      </w:r>
      <w:r w:rsidRPr="00587F77">
        <w:rPr>
          <w:rFonts w:ascii="Times New Roman" w:hAnsi="Times New Roman" w:cs="Times New Roman"/>
          <w:sz w:val="28"/>
          <w:szCs w:val="28"/>
          <w:vertAlign w:val="superscript"/>
        </w:rPr>
        <w:t>st</w:t>
      </w:r>
      <w:r>
        <w:rPr>
          <w:rFonts w:ascii="Times New Roman" w:hAnsi="Times New Roman" w:cs="Times New Roman"/>
          <w:sz w:val="28"/>
          <w:szCs w:val="28"/>
        </w:rPr>
        <w:t xml:space="preserve"> century imperialism conference; preparing books and articles on topics of concern; issue statements on issues of topical concern; revisit the creation of an electronic journal on United States imperialism; record slide shows, audio commentaries, and other educational tools</w:t>
      </w:r>
    </w:p>
    <w:p w14:paraId="709CF470" w14:textId="36F763E3" w:rsidR="00587F77" w:rsidRDefault="00587F77" w:rsidP="00587F77">
      <w:pPr>
        <w:rPr>
          <w:rFonts w:ascii="Times New Roman" w:hAnsi="Times New Roman" w:cs="Times New Roman"/>
          <w:sz w:val="28"/>
          <w:szCs w:val="28"/>
        </w:rPr>
      </w:pPr>
      <w:r>
        <w:rPr>
          <w:rFonts w:ascii="Times New Roman" w:hAnsi="Times New Roman" w:cs="Times New Roman"/>
          <w:sz w:val="28"/>
          <w:szCs w:val="28"/>
        </w:rPr>
        <w:t>--continue to work with others such as our recent participation in the Liberation Road Mexico Solidarity project</w:t>
      </w:r>
    </w:p>
    <w:p w14:paraId="4BBFC86A" w14:textId="62A17FC9" w:rsidR="00587F77" w:rsidRDefault="00587F77" w:rsidP="00587F77">
      <w:pPr>
        <w:rPr>
          <w:rFonts w:ascii="Times New Roman" w:hAnsi="Times New Roman" w:cs="Times New Roman"/>
          <w:sz w:val="28"/>
          <w:szCs w:val="28"/>
        </w:rPr>
      </w:pPr>
      <w:r>
        <w:rPr>
          <w:rFonts w:ascii="Times New Roman" w:hAnsi="Times New Roman" w:cs="Times New Roman"/>
          <w:sz w:val="28"/>
          <w:szCs w:val="28"/>
        </w:rPr>
        <w:t>--develop within the committee position papers on theoretical questions of relevant to the broader movement such as, for example, building off of the webinar on 21</w:t>
      </w:r>
      <w:r w:rsidRPr="00587F77">
        <w:rPr>
          <w:rFonts w:ascii="Times New Roman" w:hAnsi="Times New Roman" w:cs="Times New Roman"/>
          <w:sz w:val="28"/>
          <w:szCs w:val="28"/>
          <w:vertAlign w:val="superscript"/>
        </w:rPr>
        <w:t>st</w:t>
      </w:r>
      <w:r>
        <w:rPr>
          <w:rFonts w:ascii="Times New Roman" w:hAnsi="Times New Roman" w:cs="Times New Roman"/>
          <w:sz w:val="28"/>
          <w:szCs w:val="28"/>
        </w:rPr>
        <w:t xml:space="preserve"> century imperialism a further articulation of what a theory of imperialism should look like today and how that theory would/should direct our activism</w:t>
      </w:r>
    </w:p>
    <w:p w14:paraId="68B03AF4" w14:textId="3B7EEEBE" w:rsidR="00587F77" w:rsidRDefault="00587F77" w:rsidP="00587F77">
      <w:pPr>
        <w:rPr>
          <w:rFonts w:ascii="Times New Roman" w:hAnsi="Times New Roman" w:cs="Times New Roman"/>
          <w:sz w:val="28"/>
          <w:szCs w:val="28"/>
        </w:rPr>
      </w:pPr>
      <w:r>
        <w:rPr>
          <w:rFonts w:ascii="Times New Roman" w:hAnsi="Times New Roman" w:cs="Times New Roman"/>
          <w:sz w:val="28"/>
          <w:szCs w:val="28"/>
        </w:rPr>
        <w:t>--discuss ways to further address foreign policy issues in anticipation of a Biden or Trump victory.</w:t>
      </w:r>
    </w:p>
    <w:p w14:paraId="0F99C857" w14:textId="398A6C1F" w:rsidR="00587F77" w:rsidRDefault="00587F77" w:rsidP="00587F77">
      <w:pPr>
        <w:rPr>
          <w:rFonts w:ascii="Times New Roman" w:hAnsi="Times New Roman" w:cs="Times New Roman"/>
          <w:sz w:val="28"/>
          <w:szCs w:val="28"/>
        </w:rPr>
      </w:pPr>
      <w:r>
        <w:rPr>
          <w:rFonts w:ascii="Times New Roman" w:hAnsi="Times New Roman" w:cs="Times New Roman"/>
          <w:sz w:val="28"/>
          <w:szCs w:val="28"/>
        </w:rPr>
        <w:t xml:space="preserve">--carry out an outreach program with other sectors of the peace movement: UFPJ, USLAW, </w:t>
      </w:r>
      <w:r w:rsidR="00E65D49">
        <w:rPr>
          <w:rFonts w:ascii="Times New Roman" w:hAnsi="Times New Roman" w:cs="Times New Roman"/>
          <w:sz w:val="28"/>
          <w:szCs w:val="28"/>
        </w:rPr>
        <w:t>Peace Action, JVP, Code Pink, WILPF</w:t>
      </w:r>
    </w:p>
    <w:p w14:paraId="0E62B137" w14:textId="32C90D47" w:rsidR="00E65D49" w:rsidRDefault="00E65D49" w:rsidP="00587F77">
      <w:pPr>
        <w:rPr>
          <w:rFonts w:ascii="Times New Roman" w:hAnsi="Times New Roman" w:cs="Times New Roman"/>
          <w:sz w:val="28"/>
          <w:szCs w:val="28"/>
        </w:rPr>
      </w:pPr>
      <w:r>
        <w:rPr>
          <w:rFonts w:ascii="Times New Roman" w:hAnsi="Times New Roman" w:cs="Times New Roman"/>
          <w:sz w:val="28"/>
          <w:szCs w:val="28"/>
        </w:rPr>
        <w:t xml:space="preserve">--identify key peace- oriented politicians to work with: Bernie Sanders, Barbara Lee, the “Squad,” and other members of the Progressive Caucus in Congress </w:t>
      </w:r>
    </w:p>
    <w:p w14:paraId="0534E1E8" w14:textId="5590382E" w:rsidR="00587F77" w:rsidRDefault="00587F77" w:rsidP="00587F77">
      <w:pPr>
        <w:rPr>
          <w:rFonts w:ascii="Times New Roman" w:hAnsi="Times New Roman" w:cs="Times New Roman"/>
          <w:i/>
          <w:iCs/>
          <w:sz w:val="28"/>
          <w:szCs w:val="28"/>
        </w:rPr>
      </w:pPr>
      <w:r>
        <w:rPr>
          <w:rFonts w:ascii="Times New Roman" w:hAnsi="Times New Roman" w:cs="Times New Roman"/>
          <w:i/>
          <w:iCs/>
          <w:sz w:val="28"/>
          <w:szCs w:val="28"/>
        </w:rPr>
        <w:t>Today</w:t>
      </w:r>
    </w:p>
    <w:p w14:paraId="18C81F8B" w14:textId="4224D281" w:rsidR="00587F77" w:rsidRDefault="00587F77" w:rsidP="00587F77">
      <w:pPr>
        <w:rPr>
          <w:rFonts w:ascii="Times New Roman" w:hAnsi="Times New Roman" w:cs="Times New Roman"/>
          <w:sz w:val="28"/>
          <w:szCs w:val="28"/>
        </w:rPr>
      </w:pPr>
      <w:r>
        <w:rPr>
          <w:rFonts w:ascii="Times New Roman" w:hAnsi="Times New Roman" w:cs="Times New Roman"/>
          <w:sz w:val="28"/>
          <w:szCs w:val="28"/>
        </w:rPr>
        <w:t>Our first task, including at this convention, is to recruit more members to the committee. It has been a vibrant committee and despite its small size has accomplished a lot. But the task</w:t>
      </w:r>
      <w:r w:rsidR="00915BA8">
        <w:rPr>
          <w:rFonts w:ascii="Times New Roman" w:hAnsi="Times New Roman" w:cs="Times New Roman"/>
          <w:sz w:val="28"/>
          <w:szCs w:val="28"/>
        </w:rPr>
        <w:t>s</w:t>
      </w:r>
      <w:r>
        <w:rPr>
          <w:rFonts w:ascii="Times New Roman" w:hAnsi="Times New Roman" w:cs="Times New Roman"/>
          <w:sz w:val="28"/>
          <w:szCs w:val="28"/>
        </w:rPr>
        <w:t xml:space="preserve"> are enormous and our role</w:t>
      </w:r>
      <w:r w:rsidR="00E65D49">
        <w:rPr>
          <w:rFonts w:ascii="Times New Roman" w:hAnsi="Times New Roman" w:cs="Times New Roman"/>
          <w:sz w:val="28"/>
          <w:szCs w:val="28"/>
        </w:rPr>
        <w:t>, while small, could be significant. We should</w:t>
      </w:r>
    </w:p>
    <w:p w14:paraId="32573F08" w14:textId="6EFB1771" w:rsidR="00E65D49" w:rsidRDefault="00E65D49" w:rsidP="00587F77">
      <w:pPr>
        <w:rPr>
          <w:rFonts w:ascii="Times New Roman" w:hAnsi="Times New Roman" w:cs="Times New Roman"/>
          <w:sz w:val="28"/>
          <w:szCs w:val="28"/>
        </w:rPr>
      </w:pPr>
      <w:r>
        <w:rPr>
          <w:rFonts w:ascii="Times New Roman" w:hAnsi="Times New Roman" w:cs="Times New Roman"/>
          <w:sz w:val="28"/>
          <w:szCs w:val="28"/>
        </w:rPr>
        <w:t>--announce our need for more participants at the convention</w:t>
      </w:r>
    </w:p>
    <w:p w14:paraId="31BF3114" w14:textId="5DA76233" w:rsidR="00E65D49" w:rsidRDefault="00E65D49" w:rsidP="00587F77">
      <w:pPr>
        <w:rPr>
          <w:rFonts w:ascii="Times New Roman" w:hAnsi="Times New Roman" w:cs="Times New Roman"/>
          <w:sz w:val="28"/>
          <w:szCs w:val="28"/>
        </w:rPr>
      </w:pPr>
      <w:r>
        <w:rPr>
          <w:rFonts w:ascii="Times New Roman" w:hAnsi="Times New Roman" w:cs="Times New Roman"/>
          <w:sz w:val="28"/>
          <w:szCs w:val="28"/>
        </w:rPr>
        <w:t>--write an electronic invitation to join our committee to all our members</w:t>
      </w:r>
    </w:p>
    <w:p w14:paraId="796F35A9" w14:textId="19AC7688" w:rsidR="00E65D49" w:rsidRDefault="00E65D49" w:rsidP="00587F77">
      <w:pPr>
        <w:rPr>
          <w:rFonts w:ascii="Times New Roman" w:hAnsi="Times New Roman" w:cs="Times New Roman"/>
          <w:sz w:val="28"/>
          <w:szCs w:val="28"/>
        </w:rPr>
      </w:pPr>
      <w:r>
        <w:rPr>
          <w:rFonts w:ascii="Times New Roman" w:hAnsi="Times New Roman" w:cs="Times New Roman"/>
          <w:sz w:val="28"/>
          <w:szCs w:val="28"/>
        </w:rPr>
        <w:t>--prepare a document, perhaps a leaflet, to send to sectors of the peace movement inviting them to appoint delegates to our committee, whether they are in CCDS or not</w:t>
      </w:r>
    </w:p>
    <w:p w14:paraId="084C06D1" w14:textId="608B8C4B" w:rsidR="00915BA8" w:rsidRDefault="00915BA8" w:rsidP="00587F77">
      <w:pPr>
        <w:rPr>
          <w:rFonts w:ascii="Times New Roman" w:hAnsi="Times New Roman" w:cs="Times New Roman"/>
          <w:sz w:val="28"/>
          <w:szCs w:val="28"/>
        </w:rPr>
      </w:pPr>
      <w:r>
        <w:rPr>
          <w:rFonts w:ascii="Times New Roman" w:hAnsi="Times New Roman" w:cs="Times New Roman"/>
          <w:sz w:val="28"/>
          <w:szCs w:val="28"/>
        </w:rPr>
        <w:t>--Other ideas?</w:t>
      </w:r>
    </w:p>
    <w:p w14:paraId="6491F242" w14:textId="3CCE989C" w:rsidR="00946229" w:rsidRPr="00946229" w:rsidRDefault="00946229" w:rsidP="00587F77">
      <w:pPr>
        <w:rPr>
          <w:rFonts w:ascii="Times New Roman" w:hAnsi="Times New Roman" w:cs="Times New Roman"/>
          <w:i/>
          <w:iCs/>
          <w:sz w:val="28"/>
          <w:szCs w:val="28"/>
        </w:rPr>
      </w:pPr>
      <w:r>
        <w:rPr>
          <w:rFonts w:ascii="Times New Roman" w:hAnsi="Times New Roman" w:cs="Times New Roman"/>
          <w:i/>
          <w:iCs/>
          <w:sz w:val="28"/>
          <w:szCs w:val="28"/>
        </w:rPr>
        <w:t>Report submitted by Harry Targ</w:t>
      </w:r>
    </w:p>
    <w:sectPr w:rsidR="00946229" w:rsidRPr="0094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13"/>
    <w:rsid w:val="003F38A8"/>
    <w:rsid w:val="00431A69"/>
    <w:rsid w:val="004D643B"/>
    <w:rsid w:val="00587F77"/>
    <w:rsid w:val="008303BF"/>
    <w:rsid w:val="00915BA8"/>
    <w:rsid w:val="00946229"/>
    <w:rsid w:val="00B26593"/>
    <w:rsid w:val="00C0377B"/>
    <w:rsid w:val="00E65D49"/>
    <w:rsid w:val="00F26524"/>
    <w:rsid w:val="00F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57D"/>
  <w15:chartTrackingRefBased/>
  <w15:docId w15:val="{3C894D59-CF7C-4A3F-A874-BA78E5C7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targ</dc:creator>
  <cp:keywords/>
  <dc:description/>
  <cp:lastModifiedBy>harry targ</cp:lastModifiedBy>
  <cp:revision>2</cp:revision>
  <dcterms:created xsi:type="dcterms:W3CDTF">2020-08-14T13:53:00Z</dcterms:created>
  <dcterms:modified xsi:type="dcterms:W3CDTF">2020-08-14T13:53:00Z</dcterms:modified>
</cp:coreProperties>
</file>